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CD11" w14:textId="1B4C54A7" w:rsidR="00F2716A" w:rsidRPr="00E373A4" w:rsidRDefault="00F2716A" w:rsidP="00890F72">
      <w:pPr>
        <w:jc w:val="center"/>
        <w:rPr>
          <w:rFonts w:ascii="Verdana" w:hAnsi="Verdana"/>
          <w:b/>
          <w:color w:val="C00000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73A4">
        <w:rPr>
          <w:rFonts w:ascii="Verdana" w:hAnsi="Verdana"/>
          <w:b/>
          <w:color w:val="C00000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SERATA </w:t>
      </w:r>
      <w:r w:rsidR="00890F72" w:rsidRPr="00E373A4">
        <w:rPr>
          <w:rFonts w:ascii="Verdana" w:hAnsi="Verdana"/>
          <w:b/>
          <w:color w:val="C00000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EVENTO: </w:t>
      </w:r>
      <w:r w:rsidRPr="00E373A4">
        <w:rPr>
          <w:rFonts w:ascii="Verdana" w:hAnsi="Verdana"/>
          <w:b/>
          <w:color w:val="C00000"/>
          <w:sz w:val="32"/>
          <w:szCs w:val="32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CINEMA IN FAMIGLIA</w:t>
      </w:r>
    </w:p>
    <w:p w14:paraId="623DFD91" w14:textId="448C1D14" w:rsidR="00F2716A" w:rsidRDefault="00E373A4" w:rsidP="00E373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</w:pPr>
      <w:r>
        <w:rPr>
          <w:rStyle w:val="Enfasigrassetto"/>
          <w:rFonts w:ascii="Verdana" w:hAnsi="Verdana" w:cs="Varela Round"/>
          <w:color w:val="404040" w:themeColor="text1" w:themeTint="BF"/>
          <w:sz w:val="22"/>
          <w:szCs w:val="22"/>
          <w:bdr w:val="none" w:sz="0" w:space="0" w:color="auto" w:frame="1"/>
        </w:rPr>
        <w:t>V</w:t>
      </w:r>
      <w:r w:rsidR="001C65A2" w:rsidRPr="00E373A4">
        <w:rPr>
          <w:rStyle w:val="Enfasigrassetto"/>
          <w:rFonts w:ascii="Verdana" w:hAnsi="Verdana" w:cs="Varela Round"/>
          <w:color w:val="404040" w:themeColor="text1" w:themeTint="BF"/>
          <w:sz w:val="22"/>
          <w:szCs w:val="22"/>
          <w:bdr w:val="none" w:sz="0" w:space="0" w:color="auto" w:frame="1"/>
        </w:rPr>
        <w:t>enerdì 19 Maggio alle ore 21:00</w:t>
      </w:r>
      <w:r w:rsidR="001C65A2" w:rsidRPr="00E373A4">
        <w:rPr>
          <w:rStyle w:val="Enfasigrassetto"/>
          <w:rFonts w:ascii="Verdana" w:hAnsi="Verdana" w:cs="Varela Round"/>
          <w:b w:val="0"/>
          <w:bCs/>
          <w:color w:val="404040" w:themeColor="text1" w:themeTint="BF"/>
          <w:sz w:val="22"/>
          <w:szCs w:val="22"/>
          <w:bdr w:val="none" w:sz="0" w:space="0" w:color="auto" w:frame="1"/>
        </w:rPr>
        <w:t xml:space="preserve"> presso il </w:t>
      </w:r>
      <w:r w:rsidR="001C65A2" w:rsidRPr="00E373A4">
        <w:rPr>
          <w:rStyle w:val="Enfasigrassetto"/>
          <w:rFonts w:ascii="Verdana" w:hAnsi="Verdana" w:cs="Varela Round"/>
          <w:color w:val="404040" w:themeColor="text1" w:themeTint="BF"/>
          <w:sz w:val="22"/>
          <w:szCs w:val="22"/>
          <w:bdr w:val="none" w:sz="0" w:space="0" w:color="auto" w:frame="1"/>
        </w:rPr>
        <w:t>Teatro Don Bosco di Gualdo Tadino</w:t>
      </w:r>
      <w:r w:rsidR="001C65A2" w:rsidRPr="00E373A4">
        <w:rPr>
          <w:rStyle w:val="Enfasigrassetto"/>
          <w:rFonts w:ascii="Verdana" w:hAnsi="Verdana" w:cs="Varela Round"/>
          <w:b w:val="0"/>
          <w:bCs/>
          <w:color w:val="404040" w:themeColor="text1" w:themeTint="BF"/>
          <w:sz w:val="22"/>
          <w:szCs w:val="22"/>
          <w:bdr w:val="none" w:sz="0" w:space="0" w:color="auto" w:frame="1"/>
        </w:rPr>
        <w:t xml:space="preserve"> </w:t>
      </w:r>
      <w:r w:rsidR="001C65A2" w:rsidRPr="00E373A4">
        <w:rPr>
          <w:rStyle w:val="Enfasigrassetto"/>
          <w:rFonts w:ascii="Verdana" w:hAnsi="Verdana" w:cs="Varela Round"/>
          <w:b w:val="0"/>
          <w:bCs/>
          <w:color w:val="404040" w:themeColor="text1" w:themeTint="BF"/>
          <w:sz w:val="22"/>
          <w:szCs w:val="22"/>
          <w:bdr w:val="none" w:sz="0" w:space="0" w:color="auto" w:frame="1"/>
        </w:rPr>
        <w:t xml:space="preserve">verrà proiettato </w:t>
      </w:r>
      <w:r w:rsidR="001C65A2" w:rsidRPr="00E373A4">
        <w:rPr>
          <w:rStyle w:val="Enfasigrassetto"/>
          <w:rFonts w:ascii="Verdana" w:hAnsi="Verdana" w:cs="Varela Round"/>
          <w:color w:val="404040" w:themeColor="text1" w:themeTint="BF"/>
          <w:sz w:val="22"/>
          <w:szCs w:val="22"/>
          <w:bdr w:val="none" w:sz="0" w:space="0" w:color="auto" w:frame="1"/>
        </w:rPr>
        <w:t>il film “LE PETIT PIAF”</w:t>
      </w:r>
      <w:r>
        <w:rPr>
          <w:rStyle w:val="Enfasigrassetto"/>
          <w:rFonts w:ascii="Verdana" w:hAnsi="Verdana" w:cs="Varela Round"/>
          <w:b w:val="0"/>
          <w:bCs/>
          <w:color w:val="404040" w:themeColor="text1" w:themeTint="BF"/>
          <w:sz w:val="22"/>
          <w:szCs w:val="22"/>
          <w:bdr w:val="none" w:sz="0" w:space="0" w:color="auto" w:frame="1"/>
        </w:rPr>
        <w:t xml:space="preserve"> </w:t>
      </w:r>
      <w:r w:rsidR="001C65A2" w:rsidRPr="00E373A4">
        <w:rPr>
          <w:rStyle w:val="Enfasigrassetto"/>
          <w:rFonts w:ascii="Verdana" w:hAnsi="Verdana" w:cs="Varela Round"/>
          <w:b w:val="0"/>
          <w:bCs/>
          <w:color w:val="404040" w:themeColor="text1" w:themeTint="BF"/>
          <w:sz w:val="22"/>
          <w:szCs w:val="22"/>
          <w:bdr w:val="none" w:sz="0" w:space="0" w:color="auto" w:frame="1"/>
        </w:rPr>
        <w:t xml:space="preserve">con </w:t>
      </w:r>
      <w:r w:rsidR="001C65A2" w:rsidRPr="00E373A4">
        <w:rPr>
          <w:rStyle w:val="Enfasigrassetto"/>
          <w:rFonts w:ascii="Verdana" w:hAnsi="Verdana" w:cs="Varela Round"/>
          <w:color w:val="404040" w:themeColor="text1" w:themeTint="BF"/>
          <w:sz w:val="22"/>
          <w:szCs w:val="22"/>
          <w:bdr w:val="none" w:sz="0" w:space="0" w:color="auto" w:frame="1"/>
        </w:rPr>
        <w:t>ingresso gratuito</w:t>
      </w:r>
      <w:r w:rsidR="001C65A2" w:rsidRPr="00E373A4">
        <w:rPr>
          <w:rStyle w:val="Enfasigrassetto"/>
          <w:rFonts w:ascii="Verdana" w:hAnsi="Verdana" w:cs="Varela Round"/>
          <w:b w:val="0"/>
          <w:bCs/>
          <w:color w:val="404040" w:themeColor="text1" w:themeTint="BF"/>
          <w:sz w:val="22"/>
          <w:szCs w:val="22"/>
          <w:bdr w:val="none" w:sz="0" w:space="0" w:color="auto" w:frame="1"/>
        </w:rPr>
        <w:t xml:space="preserve"> per </w:t>
      </w:r>
      <w:r w:rsidR="00F2716A" w:rsidRPr="00E373A4"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>alunni e famiglie della scuola dell’infanzia e delle classi prime e seconde della scuola primaria</w:t>
      </w:r>
      <w:r w:rsidRPr="00E373A4"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>.</w:t>
      </w:r>
    </w:p>
    <w:p w14:paraId="2CDBAC5C" w14:textId="7CC6BE34" w:rsidR="00E373A4" w:rsidRPr="00E373A4" w:rsidRDefault="00E373A4" w:rsidP="00E373A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Varela Round"/>
          <w:bCs/>
          <w:color w:val="404040" w:themeColor="text1" w:themeTint="BF"/>
          <w:sz w:val="22"/>
          <w:szCs w:val="22"/>
          <w:bdr w:val="none" w:sz="0" w:space="0" w:color="auto" w:frame="1"/>
        </w:rPr>
      </w:pPr>
      <w:r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 xml:space="preserve">L’iniziativa rientra nelle attività promosse dal progetto </w:t>
      </w:r>
      <w:r w:rsidRPr="00E373A4">
        <w:rPr>
          <w:rFonts w:ascii="Verdana" w:hAnsi="Verdana"/>
          <w:b/>
          <w:bCs/>
          <w:color w:val="404040" w:themeColor="text1" w:themeTint="BF"/>
          <w:sz w:val="22"/>
          <w:szCs w:val="22"/>
          <w:shd w:val="clear" w:color="auto" w:fill="FFFFFF"/>
        </w:rPr>
        <w:t>“</w:t>
      </w:r>
      <w:r w:rsidRPr="00E373A4">
        <w:rPr>
          <w:rStyle w:val="Enfasigrassetto"/>
          <w:rFonts w:ascii="Verdana" w:hAnsi="Verdana" w:cs="Varela Round"/>
          <w:b w:val="0"/>
          <w:bCs/>
          <w:color w:val="404040" w:themeColor="text1" w:themeTint="BF"/>
          <w:sz w:val="22"/>
          <w:szCs w:val="22"/>
          <w:bdr w:val="none" w:sz="0" w:space="0" w:color="auto" w:frame="1"/>
        </w:rPr>
        <w:t>Bambini e Bambine Lumière. Piccoli passi nel Cinema” (BBL)</w:t>
      </w:r>
      <w:r>
        <w:rPr>
          <w:rStyle w:val="Enfasigrassetto"/>
          <w:rFonts w:ascii="Verdana" w:hAnsi="Verdana" w:cs="Varela Round"/>
          <w:b w:val="0"/>
          <w:bCs/>
          <w:color w:val="404040" w:themeColor="text1" w:themeTint="BF"/>
          <w:sz w:val="22"/>
          <w:szCs w:val="22"/>
          <w:bdr w:val="none" w:sz="0" w:space="0" w:color="auto" w:frame="1"/>
        </w:rPr>
        <w:t xml:space="preserve"> promosso dalla nostra scuola in collaborazione con altre della fascia appenninica.</w:t>
      </w:r>
    </w:p>
    <w:p w14:paraId="2BF59FAE" w14:textId="77777777" w:rsidR="00E373A4" w:rsidRDefault="00F2716A" w:rsidP="00E373A4">
      <w:pPr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</w:pPr>
      <w:r w:rsidRPr="00E373A4"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 xml:space="preserve">Per garantire la partecipazione a tutte le famiglie interessate e organizzare al meglio l’evento, è necessario conoscere il numero dei partecipanti, pertanto vi chiediamo di compilare il </w:t>
      </w:r>
      <w:proofErr w:type="spellStart"/>
      <w:r w:rsidRPr="00E373A4"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>form</w:t>
      </w:r>
      <w:proofErr w:type="spellEnd"/>
      <w:r w:rsidRPr="00E373A4"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 xml:space="preserve"> al seguente </w:t>
      </w:r>
      <w:r w:rsidR="00E373A4"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>link:</w:t>
      </w:r>
    </w:p>
    <w:p w14:paraId="3A27D9B3" w14:textId="77777777" w:rsidR="00E373A4" w:rsidRDefault="00F2716A" w:rsidP="00E373A4">
      <w:pPr>
        <w:jc w:val="left"/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</w:pPr>
      <w:r w:rsidRPr="00E373A4"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> </w:t>
      </w:r>
      <w:r w:rsidR="00000000" w:rsidRPr="00E373A4">
        <w:rPr>
          <w:rFonts w:ascii="Verdana" w:hAnsi="Verdana"/>
          <w:color w:val="404040" w:themeColor="text1" w:themeTint="BF"/>
          <w:sz w:val="22"/>
          <w:szCs w:val="22"/>
        </w:rPr>
        <w:fldChar w:fldCharType="begin"/>
      </w:r>
      <w:r w:rsidR="00000000" w:rsidRPr="00E373A4">
        <w:rPr>
          <w:rFonts w:ascii="Verdana" w:hAnsi="Verdana"/>
          <w:color w:val="404040" w:themeColor="text1" w:themeTint="BF"/>
          <w:sz w:val="22"/>
          <w:szCs w:val="22"/>
        </w:rPr>
        <w:instrText>HYPERLINK "https://forms.gle/81ESak6VmiwN4kz96"</w:instrText>
      </w:r>
      <w:r w:rsidR="00000000" w:rsidRPr="00E373A4">
        <w:rPr>
          <w:rFonts w:ascii="Verdana" w:hAnsi="Verdana"/>
          <w:color w:val="404040" w:themeColor="text1" w:themeTint="BF"/>
          <w:sz w:val="22"/>
          <w:szCs w:val="22"/>
        </w:rPr>
      </w:r>
      <w:r w:rsidR="00000000" w:rsidRPr="00E373A4">
        <w:rPr>
          <w:rFonts w:ascii="Verdana" w:hAnsi="Verdana"/>
          <w:color w:val="404040" w:themeColor="text1" w:themeTint="BF"/>
          <w:sz w:val="22"/>
          <w:szCs w:val="22"/>
        </w:rPr>
        <w:fldChar w:fldCharType="separate"/>
      </w:r>
      <w:r w:rsidRPr="00E373A4">
        <w:rPr>
          <w:rStyle w:val="Collegamentoipertestuale"/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>https://forms.gle/81ESak6VmiwN4kz</w:t>
      </w:r>
      <w:r w:rsidRPr="00E373A4">
        <w:rPr>
          <w:rStyle w:val="Collegamentoipertestuale"/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>9</w:t>
      </w:r>
      <w:r w:rsidRPr="00E373A4">
        <w:rPr>
          <w:rStyle w:val="Collegamentoipertestuale"/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>6</w:t>
      </w:r>
      <w:r w:rsidR="00000000" w:rsidRPr="00E373A4">
        <w:rPr>
          <w:rStyle w:val="Collegamentoipertestuale"/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fldChar w:fldCharType="end"/>
      </w:r>
      <w:r w:rsidRPr="00E373A4"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 xml:space="preserve">  </w:t>
      </w:r>
    </w:p>
    <w:p w14:paraId="495E96CF" w14:textId="7D9E059D" w:rsidR="00AD474B" w:rsidRPr="00E373A4" w:rsidRDefault="00F2716A" w:rsidP="00E373A4">
      <w:pPr>
        <w:jc w:val="left"/>
        <w:rPr>
          <w:rFonts w:ascii="Verdana" w:hAnsi="Verdana"/>
          <w:color w:val="404040" w:themeColor="text1" w:themeTint="BF"/>
          <w:sz w:val="22"/>
          <w:szCs w:val="22"/>
        </w:rPr>
      </w:pPr>
      <w:r w:rsidRPr="00E373A4">
        <w:rPr>
          <w:rFonts w:ascii="Verdana" w:hAnsi="Verdana"/>
          <w:color w:val="404040" w:themeColor="text1" w:themeTint="BF"/>
          <w:sz w:val="22"/>
          <w:szCs w:val="22"/>
          <w:shd w:val="clear" w:color="auto" w:fill="FFFFFF"/>
        </w:rPr>
        <w:t>(preferibilmente entro il 18 maggio).</w:t>
      </w:r>
    </w:p>
    <w:sectPr w:rsidR="00AD474B" w:rsidRPr="00E373A4" w:rsidSect="002150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arela Round">
    <w:panose1 w:val="00000500000000000000"/>
    <w:charset w:val="B1"/>
    <w:family w:val="auto"/>
    <w:pitch w:val="variable"/>
    <w:sig w:usb0="20000807" w:usb1="00000003" w:usb2="00000000" w:usb3="00000000" w:csb0="000001B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6A"/>
    <w:rsid w:val="001C65A2"/>
    <w:rsid w:val="002150C0"/>
    <w:rsid w:val="00890F72"/>
    <w:rsid w:val="00AD474B"/>
    <w:rsid w:val="00D06101"/>
    <w:rsid w:val="00D3362D"/>
    <w:rsid w:val="00E373A4"/>
    <w:rsid w:val="00F2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7F720"/>
  <w15:chartTrackingRefBased/>
  <w15:docId w15:val="{99C1488C-ED70-4A4D-9592-E7479438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101"/>
  </w:style>
  <w:style w:type="paragraph" w:styleId="Titolo1">
    <w:name w:val="heading 1"/>
    <w:basedOn w:val="Normale"/>
    <w:next w:val="Normale"/>
    <w:link w:val="Titolo1Carattere"/>
    <w:uiPriority w:val="9"/>
    <w:qFormat/>
    <w:rsid w:val="00D061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1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61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61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6101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6101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6101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6101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6101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6101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101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6101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6101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6101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6101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6101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6101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6101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06101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6101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06101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610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6101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D06101"/>
    <w:rPr>
      <w:b/>
      <w:color w:val="ED7D31" w:themeColor="accent2"/>
    </w:rPr>
  </w:style>
  <w:style w:type="character" w:styleId="Enfasicorsivo">
    <w:name w:val="Emphasis"/>
    <w:uiPriority w:val="20"/>
    <w:qFormat/>
    <w:rsid w:val="00D06101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D0610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06101"/>
  </w:style>
  <w:style w:type="paragraph" w:styleId="Paragrafoelenco">
    <w:name w:val="List Paragraph"/>
    <w:basedOn w:val="Normale"/>
    <w:uiPriority w:val="34"/>
    <w:qFormat/>
    <w:rsid w:val="00D0610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06101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6101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610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6101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D06101"/>
    <w:rPr>
      <w:i/>
    </w:rPr>
  </w:style>
  <w:style w:type="character" w:styleId="Enfasiintensa">
    <w:name w:val="Intense Emphasis"/>
    <w:uiPriority w:val="21"/>
    <w:qFormat/>
    <w:rsid w:val="00D06101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D06101"/>
    <w:rPr>
      <w:b/>
    </w:rPr>
  </w:style>
  <w:style w:type="character" w:styleId="Riferimentointenso">
    <w:name w:val="Intense Reference"/>
    <w:uiPriority w:val="32"/>
    <w:qFormat/>
    <w:rsid w:val="00D06101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D061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6101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F2716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90F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0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Luzi - chiara.luzi4@studio.unibo.it</dc:creator>
  <cp:keywords/>
  <dc:description/>
  <cp:lastModifiedBy>Chiara Luzi - chiara.luzi4@studio.unibo.it</cp:lastModifiedBy>
  <cp:revision>2</cp:revision>
  <dcterms:created xsi:type="dcterms:W3CDTF">2023-05-15T15:00:00Z</dcterms:created>
  <dcterms:modified xsi:type="dcterms:W3CDTF">2023-05-15T15:00:00Z</dcterms:modified>
</cp:coreProperties>
</file>